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864A2" w14:textId="77777777" w:rsidR="00761364" w:rsidRDefault="00761364" w:rsidP="00761364">
      <w:r>
        <w:t>TAOTLUS</w:t>
      </w:r>
    </w:p>
    <w:p w14:paraId="48F9A099" w14:textId="35807149" w:rsidR="00761364" w:rsidRDefault="0022176E" w:rsidP="00761364">
      <w:r>
        <w:t>mehitamata</w:t>
      </w:r>
      <w:r w:rsidR="00761364">
        <w:t xml:space="preserve"> veesõiduki katsetusteks 2026. aasta</w:t>
      </w:r>
      <w:r w:rsidR="00761364">
        <w:t>l</w:t>
      </w:r>
    </w:p>
    <w:p w14:paraId="12DF4900" w14:textId="77777777" w:rsidR="00761364" w:rsidRDefault="00761364" w:rsidP="00761364"/>
    <w:p w14:paraId="2B92F044" w14:textId="1F6C254A" w:rsidR="00761364" w:rsidRDefault="00761364" w:rsidP="00761364">
      <w:r>
        <w:t>Transpordiametile</w:t>
      </w:r>
    </w:p>
    <w:p w14:paraId="3F181CA5" w14:textId="74B03F89" w:rsidR="00761364" w:rsidRDefault="00761364" w:rsidP="00761364">
      <w:r>
        <w:t xml:space="preserve">Tartu Ülikool palub anda loa </w:t>
      </w:r>
      <w:r w:rsidR="00857DFB">
        <w:t>mehitamata</w:t>
      </w:r>
      <w:r>
        <w:t xml:space="preserve"> veesõiduki katsetuste läbiviimiseks 2026. aasta hooajal vastavalt meresõiduohutuse seadusele ning Transpordiameti ja Tartu Ülikooli vahel kehtivale memorandumile, mis reguleerib isesõitvate veesõidukite kasutamist kooskõlastatud aladel.</w:t>
      </w:r>
    </w:p>
    <w:p w14:paraId="1B0FCBC6" w14:textId="288262CE" w:rsidR="00761364" w:rsidRDefault="00761364" w:rsidP="00761364">
      <w:r>
        <w:t xml:space="preserve">Katsetuste eesmärk on kaugjuhitavate lahenduste testimine ning nende töökindluse ja meresõiduohutuse hindamine reaalses merelises keskkonnas. </w:t>
      </w:r>
    </w:p>
    <w:p w14:paraId="7F412ACE" w14:textId="77777777" w:rsidR="00D07BA6" w:rsidRDefault="00D07BA6" w:rsidP="00761364"/>
    <w:p w14:paraId="2CDA5AF3" w14:textId="5BB30E87" w:rsidR="00761364" w:rsidRDefault="00761364" w:rsidP="00761364">
      <w:r>
        <w:t>Katsetuste piirkond: Liivi laht Eesti territoriaalmere piires, välja arvatud Pärnu laht, vältides laevateid niipalju kui praktiliselt võimalik</w:t>
      </w:r>
    </w:p>
    <w:p w14:paraId="4FDFF405" w14:textId="77777777" w:rsidR="00761364" w:rsidRDefault="00761364" w:rsidP="00761364">
      <w:r>
        <w:t>Katsetuste ajavahemik: 2026. aasta hooaeg (kehtivus kuni 31.12.2026)</w:t>
      </w:r>
    </w:p>
    <w:p w14:paraId="5DA13231" w14:textId="77777777" w:rsidR="00761364" w:rsidRDefault="00761364" w:rsidP="00761364"/>
    <w:p w14:paraId="4435B482" w14:textId="3CC71245" w:rsidR="00761364" w:rsidRDefault="00857DFB" w:rsidP="00761364">
      <w:r>
        <w:t>Mehitamata</w:t>
      </w:r>
      <w:r w:rsidR="00761364">
        <w:t xml:space="preserve"> veesõiduk:</w:t>
      </w:r>
    </w:p>
    <w:p w14:paraId="5B5AC0DB" w14:textId="5AB34F0C" w:rsidR="00761364" w:rsidRDefault="00761364" w:rsidP="00761364">
      <w:r>
        <w:t xml:space="preserve">Nimi: </w:t>
      </w:r>
      <w:r w:rsidR="005E0E61">
        <w:t>„Heli“ (TÜ ASV)</w:t>
      </w:r>
    </w:p>
    <w:p w14:paraId="43A58566" w14:textId="77777777" w:rsidR="00761364" w:rsidRDefault="00761364" w:rsidP="00761364">
      <w:r>
        <w:t>Pikkus: 6,2 m</w:t>
      </w:r>
    </w:p>
    <w:p w14:paraId="3FFB6CDA" w14:textId="77777777" w:rsidR="00761364" w:rsidRDefault="00761364" w:rsidP="00761364">
      <w:r>
        <w:t>Laius: 2,5 m</w:t>
      </w:r>
    </w:p>
    <w:p w14:paraId="2B8BB605" w14:textId="77777777" w:rsidR="00761364" w:rsidRDefault="00761364" w:rsidP="00761364">
      <w:r>
        <w:t>Veeväljasurve: 1850 kg</w:t>
      </w:r>
    </w:p>
    <w:p w14:paraId="29D2BAF4" w14:textId="77777777" w:rsidR="00761364" w:rsidRDefault="00761364" w:rsidP="00761364">
      <w:r>
        <w:t>Töökiirus: kuni 6 sõlme</w:t>
      </w:r>
    </w:p>
    <w:p w14:paraId="145AF404" w14:textId="77777777" w:rsidR="00761364" w:rsidRDefault="00761364" w:rsidP="00761364"/>
    <w:p w14:paraId="004FFAF9" w14:textId="77777777" w:rsidR="00761364" w:rsidRDefault="00761364" w:rsidP="00761364">
      <w:r>
        <w:t>Veesõiduk on varustatud AIS-seadme, radarreflektori, radariga, navigatsioonitulede ning piiratud manööverdamisvõime tähistusega ja selle kaugjuhitavuse ülevõtmine on tehniliselt tagatud. Katsetused viiakse läbi keskkonnatingimustes kuni lainekõrguseni H1/3 = 2 m ja tuule kiiruseni 5 palli.</w:t>
      </w:r>
    </w:p>
    <w:p w14:paraId="175BDACE" w14:textId="77777777" w:rsidR="00761364" w:rsidRDefault="00761364" w:rsidP="00761364">
      <w:r>
        <w:t>Tartu Ülikool kinnitab, et katsetuste käigus järgitakse COLREGi reegleid, head merepraktikat ning kõiki memorandumis ja Transpordiameti kooskõlastustes sätestatud ohutusnõudeid. Katsetuste eest määratakse vastutav isik ning Transpordiametit ja VTS-i teavitatakse vastavalt kehtivale korrale.</w:t>
      </w:r>
    </w:p>
    <w:p w14:paraId="353FBB6A" w14:textId="77777777" w:rsidR="005E6FF7" w:rsidRDefault="005E6FF7" w:rsidP="00761364"/>
    <w:p w14:paraId="39E5DB18" w14:textId="77777777" w:rsidR="00761364" w:rsidRDefault="00761364" w:rsidP="00761364">
      <w:r>
        <w:lastRenderedPageBreak/>
        <w:t>Lugupidamisega</w:t>
      </w:r>
    </w:p>
    <w:p w14:paraId="4212E9C9" w14:textId="77777777" w:rsidR="00761364" w:rsidRDefault="00761364" w:rsidP="00761364">
      <w:r>
        <w:t>Tartu Ülikool</w:t>
      </w:r>
    </w:p>
    <w:p w14:paraId="512D56FE" w14:textId="6A9FADAB" w:rsidR="001569C7" w:rsidRDefault="00761364" w:rsidP="00761364">
      <w:r>
        <w:t>(allkirjastatakse digitaalselt)</w:t>
      </w:r>
    </w:p>
    <w:sectPr w:rsidR="00156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9C7"/>
    <w:rsid w:val="001569C7"/>
    <w:rsid w:val="0022176E"/>
    <w:rsid w:val="005E0E61"/>
    <w:rsid w:val="005E6FF7"/>
    <w:rsid w:val="00761364"/>
    <w:rsid w:val="00857DFB"/>
    <w:rsid w:val="00B609D6"/>
    <w:rsid w:val="00D0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6ACEAA"/>
  <w15:chartTrackingRefBased/>
  <w15:docId w15:val="{DA4BD161-88C8-4B20-B7A0-A542ECA5C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69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69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69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69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69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69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69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69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69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69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69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69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69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69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69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69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69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69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69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69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69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69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69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69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69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69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69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69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69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216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Elor Sepp</dc:creator>
  <cp:keywords/>
  <dc:description/>
  <cp:lastModifiedBy>Elor Sepp</cp:lastModifiedBy>
  <cp:revision>8</cp:revision>
  <dcterms:created xsi:type="dcterms:W3CDTF">2026-05-08T10:46:00Z</dcterms:created>
  <dcterms:modified xsi:type="dcterms:W3CDTF">2026-05-08T10:49:00Z</dcterms:modified>
</cp:coreProperties>
</file>